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AD" w:rsidRDefault="00A21BAD" w:rsidP="001305B1">
      <w:pPr>
        <w:jc w:val="center"/>
        <w:rPr>
          <w:b/>
          <w:u w:val="single"/>
        </w:rPr>
      </w:pPr>
      <w:r>
        <w:rPr>
          <w:b/>
          <w:u w:val="single"/>
        </w:rPr>
        <w:t>Группа МТК с интегральным показателем 100 баллов</w:t>
      </w:r>
    </w:p>
    <w:p w:rsidR="002925A7" w:rsidRPr="00A21BAD" w:rsidRDefault="00A21BAD" w:rsidP="001305B1">
      <w:pPr>
        <w:jc w:val="center"/>
        <w:rPr>
          <w:u w:val="single"/>
        </w:rPr>
      </w:pPr>
      <w:r w:rsidRPr="00A21BAD">
        <w:rPr>
          <w:u w:val="single"/>
        </w:rPr>
        <w:t>(п</w:t>
      </w:r>
      <w:r w:rsidR="001305B1" w:rsidRPr="00A21BAD">
        <w:rPr>
          <w:u w:val="single"/>
        </w:rPr>
        <w:t>о результатам оценки эффективности деятельности МТК за 202</w:t>
      </w:r>
      <w:r w:rsidR="004334C5">
        <w:rPr>
          <w:u w:val="single"/>
        </w:rPr>
        <w:t>3</w:t>
      </w:r>
      <w:r w:rsidR="001305B1" w:rsidRPr="00A21BAD">
        <w:rPr>
          <w:u w:val="single"/>
        </w:rPr>
        <w:t xml:space="preserve"> г.</w:t>
      </w:r>
      <w:r w:rsidRPr="00A21BAD">
        <w:rPr>
          <w:u w:val="single"/>
        </w:rPr>
        <w:t xml:space="preserve">) </w:t>
      </w:r>
    </w:p>
    <w:p w:rsidR="001305B1" w:rsidRPr="00A21BAD" w:rsidRDefault="004334C5" w:rsidP="001305B1">
      <w:pPr>
        <w:jc w:val="center"/>
        <w:rPr>
          <w:sz w:val="20"/>
        </w:rPr>
      </w:pPr>
      <w:r>
        <w:rPr>
          <w:sz w:val="20"/>
        </w:rPr>
        <w:t>(на 01.08</w:t>
      </w:r>
      <w:r w:rsidR="001305B1" w:rsidRPr="00A21BAD">
        <w:rPr>
          <w:sz w:val="20"/>
        </w:rPr>
        <w:t>.202</w:t>
      </w:r>
      <w:r>
        <w:rPr>
          <w:sz w:val="20"/>
        </w:rPr>
        <w:t>4</w:t>
      </w:r>
      <w:r w:rsidR="001305B1" w:rsidRPr="00A21BAD">
        <w:rPr>
          <w:sz w:val="20"/>
        </w:rPr>
        <w:t>)</w:t>
      </w:r>
    </w:p>
    <w:p w:rsidR="00427893" w:rsidRDefault="00427893" w:rsidP="00427893">
      <w:pPr>
        <w:jc w:val="both"/>
        <w:rPr>
          <w:b/>
          <w:sz w:val="20"/>
        </w:rPr>
      </w:pPr>
    </w:p>
    <w:p w:rsidR="00A21BAD" w:rsidRDefault="00A21BAD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>
        <w:rPr>
          <w:b/>
          <w:sz w:val="20"/>
        </w:rPr>
        <w:t>:</w:t>
      </w:r>
    </w:p>
    <w:p w:rsidR="00A21BAD" w:rsidRDefault="00A21BAD" w:rsidP="00A21BAD">
      <w:pPr>
        <w:rPr>
          <w:sz w:val="20"/>
        </w:rPr>
      </w:pPr>
      <w:r>
        <w:rPr>
          <w:sz w:val="20"/>
        </w:rPr>
        <w:t xml:space="preserve">- </w:t>
      </w:r>
      <w:r w:rsidRPr="00A21BAD">
        <w:rPr>
          <w:b/>
          <w:sz w:val="20"/>
        </w:rPr>
        <w:t>МТК с наилучшими результатами</w:t>
      </w:r>
      <w:r w:rsidRPr="00333024">
        <w:rPr>
          <w:sz w:val="20"/>
        </w:rPr>
        <w:t xml:space="preserve"> (группа </w:t>
      </w:r>
      <w:r>
        <w:rPr>
          <w:sz w:val="20"/>
        </w:rPr>
        <w:t>МТК</w:t>
      </w:r>
      <w:r w:rsidRPr="00333024">
        <w:rPr>
          <w:sz w:val="20"/>
        </w:rPr>
        <w:t xml:space="preserve"> </w:t>
      </w:r>
      <w:r w:rsidRPr="00A21BAD">
        <w:rPr>
          <w:b/>
          <w:sz w:val="20"/>
          <w:u w:val="single"/>
        </w:rPr>
        <w:t>не более 10</w:t>
      </w:r>
      <w:r w:rsidRPr="00333024">
        <w:rPr>
          <w:sz w:val="20"/>
        </w:rPr>
        <w:t>)</w:t>
      </w:r>
    </w:p>
    <w:p w:rsidR="00A21BAD" w:rsidRPr="00427893" w:rsidRDefault="00A21BAD" w:rsidP="00427893">
      <w:pPr>
        <w:jc w:val="both"/>
        <w:rPr>
          <w:b/>
          <w:sz w:val="20"/>
        </w:rPr>
      </w:pPr>
    </w:p>
    <w:p w:rsidR="00427893" w:rsidRPr="00427893" w:rsidRDefault="00427893" w:rsidP="00427893">
      <w:pPr>
        <w:jc w:val="both"/>
        <w:rPr>
          <w:b/>
          <w:sz w:val="20"/>
        </w:rPr>
      </w:pPr>
      <w:r w:rsidRPr="00427893">
        <w:rPr>
          <w:b/>
          <w:sz w:val="20"/>
        </w:rPr>
        <w:t>Критерии отбора (п. 13.5.3 протокола МГС № 61-2022 от 14.07.2022)</w:t>
      </w:r>
      <w:r w:rsidR="00A21BAD">
        <w:rPr>
          <w:b/>
          <w:sz w:val="20"/>
        </w:rPr>
        <w:t xml:space="preserve"> в группу МТК с наилучшими результатами</w:t>
      </w:r>
      <w:r w:rsidRPr="00427893">
        <w:rPr>
          <w:b/>
          <w:sz w:val="20"/>
        </w:rPr>
        <w:t>: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1) количество полноправных членов в составе МТК - </w:t>
      </w:r>
      <w:r w:rsidRPr="00427893">
        <w:rPr>
          <w:b/>
          <w:sz w:val="20"/>
        </w:rPr>
        <w:t>5</w:t>
      </w:r>
      <w:r w:rsidRPr="00427893">
        <w:rPr>
          <w:sz w:val="20"/>
        </w:rPr>
        <w:t xml:space="preserve"> </w:t>
      </w:r>
      <w:proofErr w:type="gramStart"/>
      <w:r w:rsidRPr="00427893">
        <w:rPr>
          <w:sz w:val="20"/>
        </w:rPr>
        <w:t xml:space="preserve">и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2) интегральный показатель эффективности – </w:t>
      </w:r>
      <w:r w:rsidRPr="00427893">
        <w:rPr>
          <w:b/>
          <w:sz w:val="20"/>
        </w:rPr>
        <w:t>100</w:t>
      </w:r>
      <w:r w:rsidRPr="00427893">
        <w:rPr>
          <w:sz w:val="20"/>
        </w:rPr>
        <w:t xml:space="preserve"> баллов;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 xml:space="preserve">3) количество заседаний и совещаний </w:t>
      </w:r>
      <w:proofErr w:type="gramStart"/>
      <w:r w:rsidR="00575CB1">
        <w:rPr>
          <w:sz w:val="20"/>
        </w:rPr>
        <w:t>=</w:t>
      </w:r>
      <w:r w:rsidRPr="00427893">
        <w:rPr>
          <w:sz w:val="20"/>
        </w:rPr>
        <w:t xml:space="preserve">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2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>4) общее количество тем в работе МТК согласно плана работ</w:t>
      </w:r>
      <w:r w:rsidRPr="00427893">
        <w:rPr>
          <w:rFonts w:ascii="Calibri" w:hAnsi="Calibri" w:cs="Calibri"/>
          <w:sz w:val="20"/>
        </w:rPr>
        <w:t xml:space="preserve"> </w:t>
      </w:r>
      <w:proofErr w:type="gramStart"/>
      <w:r w:rsidRPr="00427893">
        <w:rPr>
          <w:rFonts w:ascii="Calibri" w:hAnsi="Calibri" w:cs="Calibri"/>
          <w:sz w:val="20"/>
        </w:rPr>
        <w:t xml:space="preserve">-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10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5) наличие ГОСТ и изменений к ним разрабатываемых в рамках МТК принятых в отчетном году;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6) выполнение работ по проверке фонда закрепленных за МТК межгосударственных стандартов в отчетном году;</w:t>
      </w:r>
    </w:p>
    <w:p w:rsid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7) мониторинг международных и региональных стандартов в области деятельности МТК в отчетном году.</w:t>
      </w:r>
    </w:p>
    <w:p w:rsidR="00333024" w:rsidRDefault="00333024" w:rsidP="00427893">
      <w:pPr>
        <w:jc w:val="both"/>
        <w:rPr>
          <w:sz w:val="20"/>
        </w:rPr>
      </w:pPr>
    </w:p>
    <w:p w:rsidR="00333024" w:rsidRDefault="00333024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 w:rsidR="00A21BAD">
        <w:rPr>
          <w:b/>
          <w:sz w:val="20"/>
        </w:rPr>
        <w:t>:</w:t>
      </w:r>
    </w:p>
    <w:p w:rsidR="00333024" w:rsidRDefault="00333024" w:rsidP="00333024">
      <w:pPr>
        <w:rPr>
          <w:sz w:val="20"/>
        </w:rPr>
      </w:pPr>
      <w:r>
        <w:rPr>
          <w:sz w:val="20"/>
        </w:rPr>
        <w:t>- п</w:t>
      </w:r>
      <w:r w:rsidRPr="00333024">
        <w:rPr>
          <w:sz w:val="20"/>
        </w:rPr>
        <w:t xml:space="preserve">рисвоение </w:t>
      </w:r>
      <w:r w:rsidRPr="00A21BAD">
        <w:rPr>
          <w:b/>
          <w:sz w:val="20"/>
        </w:rPr>
        <w:t>статуса «Лидер в межгосударственной стандартизации»</w:t>
      </w:r>
      <w:r w:rsidRPr="00333024">
        <w:rPr>
          <w:sz w:val="20"/>
        </w:rPr>
        <w:t xml:space="preserve"> (возможно </w:t>
      </w:r>
      <w:r w:rsidRPr="00A21BAD">
        <w:rPr>
          <w:b/>
          <w:sz w:val="20"/>
          <w:u w:val="single"/>
        </w:rPr>
        <w:t>до 3-х МТК</w:t>
      </w:r>
      <w:r>
        <w:rPr>
          <w:sz w:val="20"/>
        </w:rPr>
        <w:t>)</w:t>
      </w:r>
      <w:r w:rsidRPr="00333024">
        <w:rPr>
          <w:sz w:val="20"/>
        </w:rPr>
        <w:t xml:space="preserve"> в группе </w:t>
      </w:r>
      <w:r>
        <w:rPr>
          <w:sz w:val="20"/>
        </w:rPr>
        <w:t>МТК</w:t>
      </w:r>
      <w:r w:rsidRPr="00333024">
        <w:rPr>
          <w:sz w:val="20"/>
        </w:rPr>
        <w:t xml:space="preserve"> с наилучшими результатами с отражением в протоколе </w:t>
      </w:r>
      <w:r>
        <w:rPr>
          <w:sz w:val="20"/>
        </w:rPr>
        <w:t>МГС</w:t>
      </w:r>
      <w:r w:rsidRPr="00333024">
        <w:rPr>
          <w:sz w:val="20"/>
        </w:rPr>
        <w:t xml:space="preserve"> (заседания проводимого во второй половине года</w:t>
      </w:r>
      <w:r w:rsidR="0041378E">
        <w:rPr>
          <w:sz w:val="20"/>
        </w:rPr>
        <w:t>);</w:t>
      </w:r>
    </w:p>
    <w:p w:rsidR="0041378E" w:rsidRDefault="0041378E" w:rsidP="00333024">
      <w:pPr>
        <w:rPr>
          <w:sz w:val="20"/>
        </w:rPr>
      </w:pPr>
      <w:r w:rsidRPr="0041378E">
        <w:rPr>
          <w:sz w:val="20"/>
        </w:rPr>
        <w:t xml:space="preserve">- </w:t>
      </w:r>
      <w:r>
        <w:rPr>
          <w:sz w:val="20"/>
        </w:rPr>
        <w:t>в</w:t>
      </w:r>
      <w:r w:rsidRPr="0041378E">
        <w:rPr>
          <w:sz w:val="20"/>
        </w:rPr>
        <w:t>ынесение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за</w:t>
      </w:r>
      <w:r>
        <w:rPr>
          <w:sz w:val="20"/>
        </w:rPr>
        <w:t xml:space="preserve"> </w:t>
      </w:r>
      <w:r w:rsidRPr="0041378E">
        <w:rPr>
          <w:sz w:val="20"/>
        </w:rPr>
        <w:t>работу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отражением</w:t>
      </w:r>
      <w:r>
        <w:rPr>
          <w:sz w:val="20"/>
        </w:rPr>
        <w:t xml:space="preserve"> </w:t>
      </w:r>
      <w:r w:rsidRPr="0041378E">
        <w:rPr>
          <w:sz w:val="20"/>
        </w:rPr>
        <w:t>информации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протоколе</w:t>
      </w:r>
      <w:r>
        <w:rPr>
          <w:sz w:val="20"/>
        </w:rPr>
        <w:t xml:space="preserve"> </w:t>
      </w:r>
      <w:r w:rsidRPr="0041378E">
        <w:rPr>
          <w:sz w:val="20"/>
        </w:rPr>
        <w:t>МГС</w:t>
      </w:r>
      <w:r>
        <w:rPr>
          <w:sz w:val="20"/>
        </w:rPr>
        <w:t xml:space="preserve"> </w:t>
      </w:r>
      <w:r w:rsidRPr="0041378E">
        <w:rPr>
          <w:sz w:val="20"/>
        </w:rPr>
        <w:t>и</w:t>
      </w:r>
      <w:r>
        <w:rPr>
          <w:sz w:val="20"/>
        </w:rPr>
        <w:t xml:space="preserve"> </w:t>
      </w:r>
      <w:r w:rsidRPr="0041378E">
        <w:rPr>
          <w:sz w:val="20"/>
        </w:rPr>
        <w:t>направлением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секретариат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>;</w:t>
      </w:r>
    </w:p>
    <w:p w:rsidR="0041378E" w:rsidRPr="0041378E" w:rsidRDefault="0041378E" w:rsidP="0041378E">
      <w:pPr>
        <w:jc w:val="both"/>
        <w:rPr>
          <w:sz w:val="20"/>
        </w:rPr>
      </w:pPr>
      <w:r>
        <w:rPr>
          <w:sz w:val="20"/>
        </w:rPr>
        <w:t>- п</w:t>
      </w:r>
      <w:r w:rsidRPr="0041378E">
        <w:rPr>
          <w:sz w:val="20"/>
        </w:rPr>
        <w:t>редоставление</w:t>
      </w:r>
      <w:r>
        <w:rPr>
          <w:sz w:val="20"/>
        </w:rPr>
        <w:t xml:space="preserve"> </w:t>
      </w:r>
      <w:r w:rsidRPr="0041378E">
        <w:rPr>
          <w:sz w:val="20"/>
        </w:rPr>
        <w:t>возможности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участвовать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семинарах</w:t>
      </w:r>
      <w:r>
        <w:rPr>
          <w:sz w:val="20"/>
        </w:rPr>
        <w:t xml:space="preserve"> </w:t>
      </w:r>
      <w:r w:rsidRPr="0041378E">
        <w:rPr>
          <w:sz w:val="20"/>
        </w:rPr>
        <w:t>для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(проводимых</w:t>
      </w:r>
      <w:r>
        <w:rPr>
          <w:sz w:val="20"/>
        </w:rPr>
        <w:t xml:space="preserve"> </w:t>
      </w:r>
      <w:r w:rsidRPr="0041378E">
        <w:rPr>
          <w:sz w:val="20"/>
        </w:rPr>
        <w:t>2</w:t>
      </w:r>
      <w:r>
        <w:rPr>
          <w:sz w:val="20"/>
        </w:rPr>
        <w:t xml:space="preserve"> </w:t>
      </w:r>
      <w:r w:rsidRPr="0041378E">
        <w:rPr>
          <w:sz w:val="20"/>
        </w:rPr>
        <w:t>раз</w:t>
      </w:r>
      <w:r>
        <w:rPr>
          <w:sz w:val="20"/>
        </w:rPr>
        <w:t xml:space="preserve">а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год)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качестве</w:t>
      </w:r>
      <w:r>
        <w:rPr>
          <w:sz w:val="20"/>
        </w:rPr>
        <w:t xml:space="preserve"> </w:t>
      </w:r>
      <w:r w:rsidRPr="0041378E">
        <w:rPr>
          <w:sz w:val="20"/>
        </w:rPr>
        <w:t>спикеров</w:t>
      </w:r>
      <w:r>
        <w:rPr>
          <w:sz w:val="20"/>
        </w:rPr>
        <w:t xml:space="preserve"> </w:t>
      </w:r>
      <w:r w:rsidRPr="0041378E">
        <w:rPr>
          <w:sz w:val="20"/>
        </w:rPr>
        <w:t>по</w:t>
      </w:r>
      <w:r>
        <w:rPr>
          <w:sz w:val="20"/>
        </w:rPr>
        <w:t xml:space="preserve"> </w:t>
      </w:r>
      <w:r w:rsidRPr="0041378E">
        <w:rPr>
          <w:sz w:val="20"/>
        </w:rPr>
        <w:t>вопросам</w:t>
      </w:r>
      <w:r>
        <w:rPr>
          <w:sz w:val="20"/>
        </w:rPr>
        <w:t xml:space="preserve"> </w:t>
      </w:r>
      <w:r w:rsidRPr="0041378E">
        <w:rPr>
          <w:sz w:val="20"/>
        </w:rPr>
        <w:t>практики</w:t>
      </w:r>
      <w:r>
        <w:rPr>
          <w:sz w:val="20"/>
        </w:rPr>
        <w:t xml:space="preserve"> </w:t>
      </w:r>
      <w:r w:rsidRPr="0041378E">
        <w:rPr>
          <w:sz w:val="20"/>
        </w:rPr>
        <w:t>работы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области</w:t>
      </w:r>
      <w:r>
        <w:rPr>
          <w:sz w:val="20"/>
        </w:rPr>
        <w:t xml:space="preserve"> </w:t>
      </w:r>
      <w:r w:rsidRPr="0041378E">
        <w:rPr>
          <w:sz w:val="20"/>
        </w:rPr>
        <w:t>межгосударственной</w:t>
      </w:r>
      <w:r>
        <w:rPr>
          <w:sz w:val="20"/>
        </w:rPr>
        <w:t xml:space="preserve"> </w:t>
      </w:r>
      <w:r w:rsidRPr="0041378E">
        <w:rPr>
          <w:sz w:val="20"/>
        </w:rPr>
        <w:t>стандартизации</w:t>
      </w:r>
      <w:r>
        <w:rPr>
          <w:sz w:val="20"/>
        </w:rPr>
        <w:t>.</w:t>
      </w:r>
    </w:p>
    <w:p w:rsidR="00333024" w:rsidRPr="00333024" w:rsidRDefault="00333024" w:rsidP="00427893">
      <w:pPr>
        <w:jc w:val="both"/>
        <w:rPr>
          <w:sz w:val="20"/>
        </w:rPr>
      </w:pPr>
    </w:p>
    <w:p w:rsidR="00427893" w:rsidRPr="00427893" w:rsidRDefault="00427893" w:rsidP="00427893">
      <w:pPr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27893">
        <w:rPr>
          <w:b/>
          <w:bCs/>
          <w:color w:val="000000"/>
          <w:sz w:val="24"/>
          <w:szCs w:val="24"/>
          <w:lang w:eastAsia="ru-RU"/>
        </w:rPr>
        <w:t>Pi</w:t>
      </w:r>
      <w:proofErr w:type="spellEnd"/>
      <w:r w:rsidRPr="00427893">
        <w:rPr>
          <w:b/>
          <w:bCs/>
          <w:color w:val="000000"/>
          <w:sz w:val="24"/>
          <w:szCs w:val="24"/>
          <w:lang w:eastAsia="ru-RU"/>
        </w:rPr>
        <w:t xml:space="preserve"> (интегр</w:t>
      </w:r>
      <w:r w:rsidR="00BD11F2">
        <w:rPr>
          <w:b/>
          <w:bCs/>
          <w:color w:val="000000"/>
          <w:sz w:val="24"/>
          <w:szCs w:val="24"/>
          <w:lang w:eastAsia="ru-RU"/>
        </w:rPr>
        <w:t>альный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показатель эф</w:t>
      </w:r>
      <w:r w:rsidR="00BD11F2">
        <w:rPr>
          <w:b/>
          <w:bCs/>
          <w:color w:val="000000"/>
          <w:sz w:val="24"/>
          <w:szCs w:val="24"/>
          <w:lang w:eastAsia="ru-RU"/>
        </w:rPr>
        <w:t>фективности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деят</w:t>
      </w:r>
      <w:r w:rsidR="00BD11F2">
        <w:rPr>
          <w:b/>
          <w:bCs/>
          <w:color w:val="000000"/>
          <w:sz w:val="24"/>
          <w:szCs w:val="24"/>
          <w:lang w:eastAsia="ru-RU"/>
        </w:rPr>
        <w:t>ельности</w:t>
      </w:r>
      <w:r w:rsidRPr="00427893">
        <w:rPr>
          <w:b/>
          <w:bCs/>
          <w:color w:val="000000"/>
          <w:sz w:val="24"/>
          <w:szCs w:val="24"/>
          <w:lang w:eastAsia="ru-RU"/>
        </w:rPr>
        <w:t>) – 100 баллов</w:t>
      </w:r>
    </w:p>
    <w:p w:rsidR="00427893" w:rsidRPr="00427893" w:rsidRDefault="00427893" w:rsidP="00427893">
      <w:pPr>
        <w:rPr>
          <w:b/>
          <w:sz w:val="24"/>
          <w:szCs w:val="24"/>
        </w:rPr>
      </w:pPr>
      <w:r w:rsidRPr="00427893">
        <w:rPr>
          <w:b/>
          <w:bCs/>
          <w:color w:val="000000"/>
          <w:sz w:val="24"/>
          <w:szCs w:val="24"/>
          <w:lang w:eastAsia="ru-RU"/>
        </w:rPr>
        <w:t>Группа показателей 1 – «отличные»</w:t>
      </w:r>
    </w:p>
    <w:p w:rsidR="00427893" w:rsidRDefault="00427893" w:rsidP="00A36E69">
      <w:bookmarkStart w:id="0" w:name="_GoBack"/>
      <w:bookmarkEnd w:id="0"/>
    </w:p>
    <w:tbl>
      <w:tblPr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134"/>
        <w:gridCol w:w="2551"/>
        <w:gridCol w:w="992"/>
        <w:gridCol w:w="993"/>
        <w:gridCol w:w="1417"/>
        <w:gridCol w:w="1418"/>
      </w:tblGrid>
      <w:tr w:rsidR="00427893" w:rsidRPr="005D1885" w:rsidTr="00A36E69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№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Кол-во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полнопр</w:t>
            </w:r>
            <w:proofErr w:type="spellEnd"/>
            <w:r w:rsidRPr="005D1885">
              <w:rPr>
                <w:b/>
                <w:bCs/>
                <w:color w:val="000000"/>
                <w:sz w:val="20"/>
                <w:lang w:eastAsia="ru-RU"/>
              </w:rPr>
              <w:t>. Членов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5</w:t>
            </w:r>
            <w:r w:rsidRPr="005D1885">
              <w:rPr>
                <w:sz w:val="20"/>
              </w:rPr>
              <w:t xml:space="preserve"> </w:t>
            </w:r>
            <w:proofErr w:type="gramStart"/>
            <w:r w:rsidRPr="005D1885">
              <w:rPr>
                <w:sz w:val="20"/>
              </w:rPr>
              <w:t xml:space="preserve">и </w:t>
            </w:r>
            <w:r w:rsidRPr="005D1885">
              <w:rPr>
                <w:b/>
                <w:sz w:val="20"/>
              </w:rPr>
              <w:t>&gt;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Количество заседаний и совещаний</w:t>
            </w:r>
          </w:p>
          <w:p w:rsidR="00427893" w:rsidRPr="005D1885" w:rsidRDefault="005C22B2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 xml:space="preserve">= </w:t>
            </w:r>
            <w:proofErr w:type="gramStart"/>
            <w:r w:rsidRPr="005D1885">
              <w:rPr>
                <w:b/>
                <w:sz w:val="20"/>
              </w:rPr>
              <w:t xml:space="preserve">и </w:t>
            </w:r>
            <w:r w:rsidR="00427893" w:rsidRPr="005D1885">
              <w:rPr>
                <w:b/>
                <w:sz w:val="20"/>
              </w:rPr>
              <w:t>&gt;</w:t>
            </w:r>
            <w:proofErr w:type="gramEnd"/>
            <w:r w:rsidR="00427893" w:rsidRPr="005D1885">
              <w:rPr>
                <w:b/>
                <w:sz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в работе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&gt;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377CEF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принят. в 202</w:t>
            </w:r>
            <w:r w:rsidR="00377CEF">
              <w:rPr>
                <w:b/>
                <w:bCs/>
                <w:color w:val="000000"/>
                <w:sz w:val="20"/>
                <w:lang w:eastAsia="ru-RU"/>
              </w:rPr>
              <w:t>3</w:t>
            </w: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Проверка фонда МТК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A9637E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Мониторинг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междунар</w:t>
            </w:r>
            <w:proofErr w:type="spellEnd"/>
            <w:proofErr w:type="gram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.</w:t>
            </w:r>
            <w:proofErr w:type="gramEnd"/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и регион. док.</w:t>
            </w:r>
          </w:p>
        </w:tc>
      </w:tr>
      <w:tr w:rsidR="00570CAF" w:rsidRPr="005D1885" w:rsidTr="00DF1EBA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Зерно, продукты его переработки и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маслосемена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11 заочных голосований по </w:t>
            </w:r>
            <w:proofErr w:type="gramStart"/>
            <w:r w:rsidRPr="005D1885">
              <w:rPr>
                <w:color w:val="000000"/>
                <w:sz w:val="20"/>
                <w:lang w:eastAsia="ru-RU"/>
              </w:rPr>
              <w:t>проектам,</w:t>
            </w:r>
            <w:r w:rsidRPr="005D1885">
              <w:rPr>
                <w:color w:val="000000"/>
                <w:sz w:val="20"/>
                <w:lang w:eastAsia="ru-RU"/>
              </w:rPr>
              <w:br/>
              <w:t>заочное</w:t>
            </w:r>
            <w:proofErr w:type="gramEnd"/>
            <w:r w:rsidRPr="005D1885">
              <w:rPr>
                <w:color w:val="000000"/>
                <w:sz w:val="20"/>
                <w:lang w:eastAsia="ru-RU"/>
              </w:rPr>
              <w:t xml:space="preserve"> заседание по включению тем в ПМС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Хлебобулочные и 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заседания (2 ВКС, 1 заочное)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Стальные и чугунные трубы и баллоны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Кабельные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(заочных)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Природный и сжиженные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очное, 1 заочное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заочное заседание, 1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Алюминий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Чугун, сталь, прокат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Применение статистических методов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3 заочных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зас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Табак и табачные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Пищевые добавки,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ароматизаторы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, 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D73E82" w:rsidRDefault="00D73E82" w:rsidP="004334C5">
            <w:pPr>
              <w:jc w:val="center"/>
              <w:rPr>
                <w:color w:val="000000"/>
                <w:sz w:val="20"/>
                <w:lang w:val="en-US" w:eastAsia="ru-RU"/>
              </w:rPr>
            </w:pPr>
            <w:r>
              <w:rPr>
                <w:color w:val="000000"/>
                <w:sz w:val="20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Материалы и покрытия лакокрасочные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Эталоны и поверочные схемы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Мясо и мясная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 заочных заседание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Холодильные установки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(заочные по переписке)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Краны грузоподъемные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очное, 4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Подшипники качения и скольжения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 заочных голосований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Средства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 голосований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D73E82" w:rsidRDefault="004334C5" w:rsidP="004334C5">
            <w:pPr>
              <w:jc w:val="center"/>
              <w:rPr>
                <w:color w:val="FF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Цинк, свинец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Медицинские приборы и аппараты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заседание, 8 заочных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29 мероприятий (1 очное ВКС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заседани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,</w:t>
            </w:r>
            <w:r w:rsidRPr="005D1885">
              <w:rPr>
                <w:color w:val="000000"/>
                <w:sz w:val="20"/>
                <w:lang w:eastAsia="ru-RU"/>
              </w:rPr>
              <w:br/>
              <w:t>16 заочных заседаний,</w:t>
            </w:r>
            <w:r w:rsidRPr="005D1885">
              <w:rPr>
                <w:color w:val="000000"/>
                <w:sz w:val="20"/>
                <w:lang w:eastAsia="ru-RU"/>
              </w:rPr>
              <w:br/>
            </w:r>
            <w:r w:rsidRPr="005D1885">
              <w:rPr>
                <w:color w:val="000000"/>
                <w:sz w:val="20"/>
                <w:lang w:eastAsia="ru-RU"/>
              </w:rPr>
              <w:lastRenderedPageBreak/>
              <w:t>12 согласительных совещаний)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lastRenderedPageBreak/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заседания по переписке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9</w:t>
            </w:r>
          </w:p>
          <w:p w:rsidR="00D433E9" w:rsidRPr="00D433E9" w:rsidRDefault="00D433E9" w:rsidP="00D433E9">
            <w:pPr>
              <w:jc w:val="center"/>
              <w:rPr>
                <w:sz w:val="20"/>
                <w:lang w:val="en-US" w:eastAsia="ru-RU"/>
              </w:rPr>
            </w:pPr>
            <w:r>
              <w:rPr>
                <w:sz w:val="20"/>
                <w:lang w:val="en-US" w:eastAsia="ru-RU"/>
              </w:rPr>
              <w:t xml:space="preserve">(8 </w:t>
            </w:r>
            <w:r>
              <w:rPr>
                <w:sz w:val="20"/>
                <w:lang w:eastAsia="ru-RU"/>
              </w:rPr>
              <w:t xml:space="preserve">после выхода </w:t>
            </w:r>
            <w:r>
              <w:rPr>
                <w:sz w:val="20"/>
                <w:lang w:val="en-US" w:eastAsia="ru-RU"/>
              </w:rPr>
              <w:t>MD)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Продукция и услуги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Халяль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Продукция органического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(1 очное, 1 заочное заседания)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</w:tbl>
    <w:p w:rsidR="005D1885" w:rsidRDefault="005D1885" w:rsidP="005D1885">
      <w:pPr>
        <w:pStyle w:val="a5"/>
        <w:rPr>
          <w:sz w:val="20"/>
        </w:rPr>
      </w:pPr>
    </w:p>
    <w:p w:rsidR="005D1885" w:rsidRDefault="005D1885" w:rsidP="005D1885">
      <w:pPr>
        <w:pStyle w:val="a5"/>
        <w:rPr>
          <w:sz w:val="20"/>
        </w:rPr>
      </w:pPr>
    </w:p>
    <w:p w:rsidR="004334C5" w:rsidRDefault="00BD11F2" w:rsidP="00BD11F2">
      <w:pPr>
        <w:pStyle w:val="a5"/>
        <w:shd w:val="clear" w:color="auto" w:fill="FFFF00"/>
        <w:rPr>
          <w:sz w:val="20"/>
        </w:rPr>
      </w:pPr>
      <w:r w:rsidRPr="00BD11F2">
        <w:rPr>
          <w:sz w:val="20"/>
        </w:rPr>
        <w:t xml:space="preserve">* МТК </w:t>
      </w:r>
      <w:r w:rsidR="00A21BAD" w:rsidRPr="00BD11F2">
        <w:rPr>
          <w:sz w:val="20"/>
        </w:rPr>
        <w:t>со</w:t>
      </w:r>
      <w:r w:rsidR="00A21BAD">
        <w:rPr>
          <w:sz w:val="20"/>
        </w:rPr>
        <w:t>ответствующие</w:t>
      </w:r>
      <w:r>
        <w:rPr>
          <w:sz w:val="20"/>
        </w:rPr>
        <w:t xml:space="preserve"> критериям «МТК</w:t>
      </w:r>
      <w:r w:rsidRPr="00333024">
        <w:rPr>
          <w:sz w:val="20"/>
        </w:rPr>
        <w:t xml:space="preserve"> с наилучшими результатами</w:t>
      </w:r>
      <w:r>
        <w:rPr>
          <w:sz w:val="20"/>
        </w:rPr>
        <w:t>» по результатам оценки эффективности деятельности за 202</w:t>
      </w:r>
      <w:r w:rsidR="00E00C7B">
        <w:rPr>
          <w:sz w:val="20"/>
        </w:rPr>
        <w:t>3</w:t>
      </w:r>
      <w:r>
        <w:rPr>
          <w:sz w:val="20"/>
        </w:rPr>
        <w:t xml:space="preserve"> г. согласно </w:t>
      </w:r>
    </w:p>
    <w:p w:rsidR="001305B1" w:rsidRDefault="00BD11F2" w:rsidP="00BD11F2">
      <w:pPr>
        <w:pStyle w:val="a5"/>
        <w:shd w:val="clear" w:color="auto" w:fill="FFFF00"/>
        <w:rPr>
          <w:sz w:val="20"/>
        </w:rPr>
      </w:pPr>
      <w:r>
        <w:rPr>
          <w:sz w:val="20"/>
        </w:rPr>
        <w:t>представленных данных и</w:t>
      </w:r>
      <w:r w:rsidR="00D73E82">
        <w:rPr>
          <w:sz w:val="20"/>
        </w:rPr>
        <w:t>з годовых отчетов за 202</w:t>
      </w:r>
      <w:r w:rsidR="00D73E82" w:rsidRPr="00D73E82">
        <w:rPr>
          <w:sz w:val="20"/>
        </w:rPr>
        <w:t>3</w:t>
      </w:r>
      <w:r w:rsidR="00D73E82">
        <w:rPr>
          <w:sz w:val="20"/>
        </w:rPr>
        <w:t xml:space="preserve"> г. – 1</w:t>
      </w:r>
      <w:r w:rsidR="00D73E82" w:rsidRPr="00BF2ABA">
        <w:rPr>
          <w:sz w:val="20"/>
        </w:rPr>
        <w:t>6</w:t>
      </w:r>
      <w:r>
        <w:rPr>
          <w:sz w:val="20"/>
        </w:rPr>
        <w:t xml:space="preserve"> МТК</w:t>
      </w:r>
    </w:p>
    <w:p w:rsidR="00BD11F2" w:rsidRDefault="00BD11F2" w:rsidP="00BD11F2">
      <w:pPr>
        <w:pStyle w:val="a5"/>
        <w:rPr>
          <w:sz w:val="20"/>
        </w:rPr>
      </w:pPr>
    </w:p>
    <w:p w:rsidR="00BD11F2" w:rsidRPr="00A21BAD" w:rsidRDefault="00BD11F2" w:rsidP="00A21BAD">
      <w:pPr>
        <w:pStyle w:val="a5"/>
        <w:shd w:val="clear" w:color="auto" w:fill="FF0000"/>
        <w:rPr>
          <w:sz w:val="20"/>
        </w:rPr>
      </w:pPr>
      <w:r>
        <w:rPr>
          <w:sz w:val="20"/>
        </w:rPr>
        <w:t>*</w:t>
      </w:r>
      <w:r w:rsidR="006319B0">
        <w:rPr>
          <w:sz w:val="20"/>
        </w:rPr>
        <w:t>МТК</w:t>
      </w:r>
      <w:r>
        <w:rPr>
          <w:sz w:val="20"/>
        </w:rPr>
        <w:t> не соответств</w:t>
      </w:r>
      <w:r w:rsidR="006319B0">
        <w:rPr>
          <w:sz w:val="20"/>
        </w:rPr>
        <w:t>ующие критериям «МТК</w:t>
      </w:r>
      <w:r w:rsidR="006319B0" w:rsidRPr="00333024">
        <w:rPr>
          <w:sz w:val="20"/>
        </w:rPr>
        <w:t xml:space="preserve"> с наилучшими результатами</w:t>
      </w:r>
      <w:r w:rsidR="006319B0">
        <w:rPr>
          <w:sz w:val="20"/>
        </w:rPr>
        <w:t>»</w:t>
      </w:r>
      <w:r w:rsidR="006319B0" w:rsidRPr="006319B0">
        <w:rPr>
          <w:sz w:val="20"/>
        </w:rPr>
        <w:t xml:space="preserve"> </w:t>
      </w:r>
      <w:r w:rsidR="006319B0">
        <w:rPr>
          <w:sz w:val="20"/>
        </w:rPr>
        <w:t>согласно представленных данных из годовых отчетов за 202</w:t>
      </w:r>
      <w:r w:rsidR="00D73E82" w:rsidRPr="00D73E82">
        <w:rPr>
          <w:sz w:val="20"/>
        </w:rPr>
        <w:t>3</w:t>
      </w:r>
      <w:r w:rsidR="006319B0">
        <w:rPr>
          <w:sz w:val="20"/>
        </w:rPr>
        <w:t xml:space="preserve"> г.</w:t>
      </w:r>
    </w:p>
    <w:sectPr w:rsidR="00BD11F2" w:rsidRPr="00A21BAD" w:rsidSect="000552B2">
      <w:headerReference w:type="default" r:id="rId7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EC" w:rsidRDefault="007E7CEC" w:rsidP="003B252C">
      <w:r>
        <w:separator/>
      </w:r>
    </w:p>
  </w:endnote>
  <w:endnote w:type="continuationSeparator" w:id="0">
    <w:p w:rsidR="007E7CEC" w:rsidRDefault="007E7CEC" w:rsidP="003B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EC" w:rsidRDefault="007E7CEC" w:rsidP="003B252C">
      <w:r>
        <w:separator/>
      </w:r>
    </w:p>
  </w:footnote>
  <w:footnote w:type="continuationSeparator" w:id="0">
    <w:p w:rsidR="007E7CEC" w:rsidRDefault="007E7CEC" w:rsidP="003B2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2C" w:rsidRDefault="003B252C" w:rsidP="003B252C">
    <w:pPr>
      <w:pStyle w:val="a8"/>
      <w:ind w:firstLine="10348"/>
      <w:rPr>
        <w:sz w:val="24"/>
        <w:szCs w:val="24"/>
      </w:rPr>
    </w:pPr>
    <w:r>
      <w:rPr>
        <w:sz w:val="24"/>
        <w:szCs w:val="24"/>
      </w:rPr>
      <w:t>Приложение № 6</w:t>
    </w:r>
  </w:p>
  <w:p w:rsidR="003B252C" w:rsidRPr="003B252C" w:rsidRDefault="003B252C" w:rsidP="003B252C">
    <w:pPr>
      <w:pStyle w:val="a8"/>
      <w:ind w:firstLine="10348"/>
      <w:rPr>
        <w:sz w:val="24"/>
        <w:szCs w:val="24"/>
      </w:rPr>
    </w:pPr>
    <w:r>
      <w:rPr>
        <w:sz w:val="24"/>
        <w:szCs w:val="24"/>
      </w:rPr>
      <w:t xml:space="preserve">к протоколу № РГ МТК 14-2024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70C1"/>
    <w:multiLevelType w:val="hybridMultilevel"/>
    <w:tmpl w:val="70E446A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8E7"/>
    <w:multiLevelType w:val="hybridMultilevel"/>
    <w:tmpl w:val="3288F88A"/>
    <w:lvl w:ilvl="0" w:tplc="3CFA8C1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16"/>
    <w:rsid w:val="000552B2"/>
    <w:rsid w:val="00080521"/>
    <w:rsid w:val="000A32F3"/>
    <w:rsid w:val="000B46F6"/>
    <w:rsid w:val="001305B1"/>
    <w:rsid w:val="00141821"/>
    <w:rsid w:val="001F1119"/>
    <w:rsid w:val="002179B0"/>
    <w:rsid w:val="00283D9C"/>
    <w:rsid w:val="00290105"/>
    <w:rsid w:val="002902DE"/>
    <w:rsid w:val="002925A7"/>
    <w:rsid w:val="002C2089"/>
    <w:rsid w:val="002F1C59"/>
    <w:rsid w:val="00333024"/>
    <w:rsid w:val="00340D16"/>
    <w:rsid w:val="00377CEF"/>
    <w:rsid w:val="00395B07"/>
    <w:rsid w:val="003B252C"/>
    <w:rsid w:val="003C40A2"/>
    <w:rsid w:val="0041378E"/>
    <w:rsid w:val="00427893"/>
    <w:rsid w:val="004334C5"/>
    <w:rsid w:val="00547B96"/>
    <w:rsid w:val="00570CAF"/>
    <w:rsid w:val="00575CB1"/>
    <w:rsid w:val="005A6C0C"/>
    <w:rsid w:val="005C22B2"/>
    <w:rsid w:val="005D1885"/>
    <w:rsid w:val="005E7183"/>
    <w:rsid w:val="00615894"/>
    <w:rsid w:val="006319B0"/>
    <w:rsid w:val="006570B7"/>
    <w:rsid w:val="006673FB"/>
    <w:rsid w:val="00746F9C"/>
    <w:rsid w:val="007B2F71"/>
    <w:rsid w:val="007B596F"/>
    <w:rsid w:val="007B5F93"/>
    <w:rsid w:val="007E7CEC"/>
    <w:rsid w:val="007F6CCE"/>
    <w:rsid w:val="008426F7"/>
    <w:rsid w:val="0086207E"/>
    <w:rsid w:val="008965D8"/>
    <w:rsid w:val="00897D80"/>
    <w:rsid w:val="009234DC"/>
    <w:rsid w:val="009B0595"/>
    <w:rsid w:val="00A100B9"/>
    <w:rsid w:val="00A21BAD"/>
    <w:rsid w:val="00A36E69"/>
    <w:rsid w:val="00A9637E"/>
    <w:rsid w:val="00B012C0"/>
    <w:rsid w:val="00BA4EF7"/>
    <w:rsid w:val="00BB754A"/>
    <w:rsid w:val="00BD11F2"/>
    <w:rsid w:val="00BD62CD"/>
    <w:rsid w:val="00BF2ABA"/>
    <w:rsid w:val="00C0737B"/>
    <w:rsid w:val="00C3671B"/>
    <w:rsid w:val="00D352C4"/>
    <w:rsid w:val="00D433E9"/>
    <w:rsid w:val="00D53524"/>
    <w:rsid w:val="00D64252"/>
    <w:rsid w:val="00D73E82"/>
    <w:rsid w:val="00DB3AFD"/>
    <w:rsid w:val="00DF1EBA"/>
    <w:rsid w:val="00E00C7B"/>
    <w:rsid w:val="00E301A1"/>
    <w:rsid w:val="00E60660"/>
    <w:rsid w:val="00EA1EC3"/>
    <w:rsid w:val="00EC3D8A"/>
    <w:rsid w:val="00EF2154"/>
    <w:rsid w:val="00F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A2232-F7D4-4FDD-8594-A7580587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75CB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5CB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B25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252C"/>
    <w:rPr>
      <w:sz w:val="28"/>
    </w:rPr>
  </w:style>
  <w:style w:type="paragraph" w:styleId="aa">
    <w:name w:val="footer"/>
    <w:basedOn w:val="a"/>
    <w:link w:val="ab"/>
    <w:uiPriority w:val="99"/>
    <w:unhideWhenUsed/>
    <w:rsid w:val="003B25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25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MGS15</cp:lastModifiedBy>
  <cp:revision>59</cp:revision>
  <cp:lastPrinted>2024-01-18T10:49:00Z</cp:lastPrinted>
  <dcterms:created xsi:type="dcterms:W3CDTF">2023-08-16T12:26:00Z</dcterms:created>
  <dcterms:modified xsi:type="dcterms:W3CDTF">2024-09-26T07:47:00Z</dcterms:modified>
</cp:coreProperties>
</file>